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89" w:rsidRDefault="00E06F89">
      <w:pPr>
        <w:pStyle w:val="ConsPlusTitlePage"/>
      </w:pPr>
      <w:bookmarkStart w:id="0" w:name="_GoBack"/>
      <w:bookmarkEnd w:id="0"/>
      <w:r>
        <w:br/>
      </w:r>
    </w:p>
    <w:p w:rsidR="00E06F89" w:rsidRDefault="00E06F89">
      <w:pPr>
        <w:pStyle w:val="ConsPlusNormal"/>
        <w:ind w:firstLine="540"/>
        <w:jc w:val="both"/>
        <w:outlineLvl w:val="0"/>
      </w:pPr>
    </w:p>
    <w:p w:rsidR="00E06F89" w:rsidRDefault="00E06F89">
      <w:pPr>
        <w:pStyle w:val="ConsPlusNormal"/>
        <w:jc w:val="right"/>
      </w:pPr>
      <w:r>
        <w:t>Утверждена</w:t>
      </w:r>
    </w:p>
    <w:p w:rsidR="00E06F89" w:rsidRDefault="00E06F89">
      <w:pPr>
        <w:pStyle w:val="ConsPlusNormal"/>
        <w:jc w:val="right"/>
      </w:pPr>
      <w:r>
        <w:t>Президентом Российской Федерации</w:t>
      </w:r>
    </w:p>
    <w:p w:rsidR="00E06F89" w:rsidRDefault="00E06F89">
      <w:pPr>
        <w:pStyle w:val="ConsPlusNormal"/>
        <w:jc w:val="right"/>
      </w:pPr>
      <w:r>
        <w:t>Д.МЕДВЕДЕВЫМ</w:t>
      </w:r>
    </w:p>
    <w:p w:rsidR="00E06F89" w:rsidRDefault="00E06F89">
      <w:pPr>
        <w:pStyle w:val="ConsPlusNormal"/>
        <w:jc w:val="right"/>
      </w:pPr>
      <w:r>
        <w:t>5 октября 2009 года</w:t>
      </w:r>
    </w:p>
    <w:p w:rsidR="00E06F89" w:rsidRDefault="00E06F89">
      <w:pPr>
        <w:pStyle w:val="ConsPlusNormal"/>
        <w:jc w:val="center"/>
      </w:pPr>
    </w:p>
    <w:p w:rsidR="00E06F89" w:rsidRDefault="00E06F89">
      <w:pPr>
        <w:pStyle w:val="ConsPlusTitle"/>
        <w:jc w:val="center"/>
      </w:pPr>
      <w:r>
        <w:t>КОНЦЕПЦИЯ</w:t>
      </w:r>
    </w:p>
    <w:p w:rsidR="00E06F89" w:rsidRDefault="00E06F89">
      <w:pPr>
        <w:pStyle w:val="ConsPlusTitle"/>
        <w:jc w:val="center"/>
      </w:pPr>
      <w:r>
        <w:t>ПРОТИВОДЕЙСТВИЯ ТЕРРОРИЗМУ В РОССИЙСКОЙ ФЕДЕРАЦИИ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E06F89" w:rsidRDefault="00E06F89">
      <w:pPr>
        <w:pStyle w:val="ConsPlusNormal"/>
        <w:jc w:val="center"/>
      </w:pPr>
      <w:r>
        <w:t>Российской Федерации</w:t>
      </w:r>
    </w:p>
    <w:p w:rsidR="00E06F89" w:rsidRDefault="00E06F89">
      <w:pPr>
        <w:pStyle w:val="ConsPlusNormal"/>
        <w:jc w:val="center"/>
      </w:pPr>
    </w:p>
    <w:p w:rsidR="00E06F89" w:rsidRDefault="00E06F89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>
        <w:t>этнорелигиозного</w:t>
      </w:r>
      <w:proofErr w:type="spellEnd"/>
      <w:r>
        <w:t xml:space="preserve"> фактора;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б) наличие условий для деятельности </w:t>
      </w:r>
      <w:proofErr w:type="spellStart"/>
      <w:r>
        <w:t>экстремистски</w:t>
      </w:r>
      <w:proofErr w:type="spellEnd"/>
      <w:r>
        <w:t xml:space="preserve"> настроенных лиц и объединений;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4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5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6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7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8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>
        <w:t>этноконфессиональных</w:t>
      </w:r>
      <w:proofErr w:type="spellEnd"/>
      <w: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>
        <w:t>маргинализации</w:t>
      </w:r>
      <w:proofErr w:type="spellEnd"/>
      <w: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>
        <w:t>разыскные</w:t>
      </w:r>
      <w:proofErr w:type="spellEnd"/>
      <w: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E06F89" w:rsidRDefault="00E06F89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E06F89" w:rsidRDefault="00E06F89">
      <w:pPr>
        <w:pStyle w:val="ConsPlusNormal"/>
        <w:jc w:val="center"/>
      </w:pPr>
      <w:r>
        <w:t>противодействия терроризму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б) учитывать международный опыт, реальные социально-политические, национальные, </w:t>
      </w:r>
      <w:proofErr w:type="spellStart"/>
      <w:r>
        <w:t>этноконфессиональные</w:t>
      </w:r>
      <w:proofErr w:type="spellEnd"/>
      <w:r>
        <w:t xml:space="preserve"> и другие факторы;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9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б) новых образцов вооружения антитеррористических подразделений, в том числе оружия </w:t>
      </w:r>
      <w:proofErr w:type="spellStart"/>
      <w:r>
        <w:t>нелетального</w:t>
      </w:r>
      <w:proofErr w:type="spellEnd"/>
      <w: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E06F89" w:rsidRDefault="00E06F89">
      <w:pPr>
        <w:pStyle w:val="ConsPlusNormal"/>
        <w:jc w:val="center"/>
      </w:pPr>
      <w:r>
        <w:t>противодействия терроризму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0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E06F89" w:rsidRDefault="00E06F89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ind w:firstLine="540"/>
        <w:jc w:val="both"/>
      </w:pPr>
    </w:p>
    <w:p w:rsidR="00E06F89" w:rsidRDefault="00E06F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7B2" w:rsidRDefault="005077B2"/>
    <w:sectPr w:rsidR="005077B2" w:rsidSect="00B9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89"/>
    <w:rsid w:val="005077B2"/>
    <w:rsid w:val="008158BE"/>
    <w:rsid w:val="00E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C7C9C-20CE-4EC2-9CD8-90EEC49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F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6F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6F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2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3540&amp;dst=1000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65072&amp;dst=1000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2875" TargetMode="External"/><Relationship Id="rId10" Type="http://schemas.openxmlformats.org/officeDocument/2006/relationships/hyperlink" Target="https://login.consultant.ru/link/?req=doc&amp;base=RZB&amp;n=408144&amp;dst=100050" TargetMode="External"/><Relationship Id="rId4" Type="http://schemas.openxmlformats.org/officeDocument/2006/relationships/hyperlink" Target="https://login.consultant.ru/link/?req=doc&amp;base=RZB&amp;n=408144&amp;dst=100050" TargetMode="External"/><Relationship Id="rId9" Type="http://schemas.openxmlformats.org/officeDocument/2006/relationships/hyperlink" Target="https://login.consultant.ru/link/?req=doc&amp;base=RZB&amp;n=408144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ozoraj</dc:creator>
  <cp:lastModifiedBy>Пользователь</cp:lastModifiedBy>
  <cp:revision>3</cp:revision>
  <dcterms:created xsi:type="dcterms:W3CDTF">2024-02-10T12:42:00Z</dcterms:created>
  <dcterms:modified xsi:type="dcterms:W3CDTF">2024-02-10T12:42:00Z</dcterms:modified>
</cp:coreProperties>
</file>